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C847DB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A95CF5" w:rsidRPr="00B91498">
        <w:rPr>
          <w:rFonts w:ascii="Times New Roman" w:hAnsi="Times New Roman" w:cs="Times New Roman"/>
          <w:sz w:val="28"/>
        </w:rPr>
        <w:t xml:space="preserve">Принятие документов, а также выдача решений о </w:t>
      </w:r>
      <w:r w:rsidR="00A95CF5" w:rsidRPr="00B91498">
        <w:rPr>
          <w:rFonts w:ascii="Times New Roman" w:hAnsi="Times New Roman" w:cs="Times New Roman"/>
          <w:sz w:val="28"/>
          <w:szCs w:val="28"/>
        </w:rPr>
        <w:t>переводе жилого помещения в нежилое помещение и нежилого помещения в жилое помещение</w:t>
      </w:r>
      <w:bookmarkStart w:id="0" w:name="_GoBack"/>
      <w:bookmarkEnd w:id="0"/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4206"/>
        <w:gridCol w:w="2105"/>
      </w:tblGrid>
      <w:tr w:rsidR="0092356C" w:rsidRPr="002B1C49" w:rsidTr="00D33CBC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4206" w:type="dxa"/>
          </w:tcPr>
          <w:p w:rsidR="0092356C" w:rsidRPr="002B1C49" w:rsidRDefault="0092356C" w:rsidP="005B6A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  <w:r w:rsidR="00E1142D">
              <w:rPr>
                <w:rFonts w:ascii="Times New Roman" w:eastAsia="DejaVu Sans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D33CBC">
        <w:trPr>
          <w:trHeight w:val="831"/>
        </w:trPr>
        <w:tc>
          <w:tcPr>
            <w:tcW w:w="3132" w:type="dxa"/>
          </w:tcPr>
          <w:p w:rsidR="00E45CC3" w:rsidRPr="00830D99" w:rsidRDefault="00E45CC3" w:rsidP="00E45CC3">
            <w:pPr>
              <w:autoSpaceDE w:val="0"/>
              <w:autoSpaceDN w:val="0"/>
              <w:adjustRightInd w:val="0"/>
              <w:ind w:right="-1"/>
              <w:contextualSpacing/>
              <w:jc w:val="both"/>
              <w:outlineLvl w:val="2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уведомления </w:t>
            </w:r>
            <w:proofErr w:type="gramStart"/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о переводе жилого помещения в нежилое помещение / предоставление уведомления о переводе нежилого помещения в жилое помещение / отказ в предоставлении</w:t>
            </w:r>
            <w:proofErr w:type="gramEnd"/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</w:t>
            </w:r>
          </w:p>
        </w:tc>
        <w:tc>
          <w:tcPr>
            <w:tcW w:w="4206" w:type="dxa"/>
          </w:tcPr>
          <w:p w:rsidR="00895FA1" w:rsidRPr="00830D99" w:rsidRDefault="002B1C49" w:rsidP="004B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собственники </w:t>
            </w:r>
            <w:r w:rsidR="00D33CBC" w:rsidRPr="00830D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3CBC" w:rsidRPr="00830D99">
              <w:rPr>
                <w:rFonts w:ascii="Times New Roman" w:hAnsi="Times New Roman"/>
                <w:sz w:val="24"/>
                <w:szCs w:val="24"/>
              </w:rPr>
              <w:t>ереводимого жилого помещения в нежилое помещение и нежилого помещения в жилое помещение</w:t>
            </w:r>
          </w:p>
        </w:tc>
        <w:tc>
          <w:tcPr>
            <w:tcW w:w="2105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B1C49" w:rsidRPr="002B1C49" w:rsidTr="00D33CBC">
        <w:trPr>
          <w:trHeight w:val="843"/>
        </w:trPr>
        <w:tc>
          <w:tcPr>
            <w:tcW w:w="3132" w:type="dxa"/>
          </w:tcPr>
          <w:p w:rsidR="002B1C49" w:rsidRPr="00830D99" w:rsidRDefault="00E45CC3" w:rsidP="00E45C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уведомления </w:t>
            </w:r>
            <w:proofErr w:type="gramStart"/>
            <w:r w:rsidRPr="00830D99">
              <w:rPr>
                <w:rFonts w:ascii="Times New Roman" w:hAnsi="Times New Roman" w:cs="Times New Roman"/>
                <w:sz w:val="24"/>
                <w:szCs w:val="24"/>
              </w:rPr>
              <w:t>о переводе жилого помещения в нежилое помещение / предоставление уведомления о переводе нежилого помещения в жилое помещение / отказ в предоставлении</w:t>
            </w:r>
            <w:proofErr w:type="gramEnd"/>
            <w:r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</w:t>
            </w:r>
          </w:p>
        </w:tc>
        <w:tc>
          <w:tcPr>
            <w:tcW w:w="4206" w:type="dxa"/>
          </w:tcPr>
          <w:p w:rsidR="002B1C49" w:rsidRPr="00830D99" w:rsidRDefault="00897298" w:rsidP="004B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="002B1C49" w:rsidRPr="00830D9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 w:rsidR="005B6A6C" w:rsidRPr="00830D99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</w:t>
            </w:r>
            <w:r w:rsidR="00D33CBC" w:rsidRPr="00830D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3CBC" w:rsidRPr="00830D99">
              <w:rPr>
                <w:rFonts w:ascii="Times New Roman" w:hAnsi="Times New Roman"/>
                <w:sz w:val="24"/>
                <w:szCs w:val="24"/>
              </w:rPr>
              <w:t>ереводимого жилого помещения в нежилое помещение и нежилого помещения в жилое помещение</w:t>
            </w:r>
          </w:p>
        </w:tc>
        <w:tc>
          <w:tcPr>
            <w:tcW w:w="2105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2356C" w:rsidRPr="00D33CBC" w:rsidRDefault="0092356C" w:rsidP="005B6A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 w:rsidRPr="00D3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5E6A"/>
    <w:rsid w:val="002A7D4E"/>
    <w:rsid w:val="002B1C49"/>
    <w:rsid w:val="004B1377"/>
    <w:rsid w:val="005B6A6C"/>
    <w:rsid w:val="00830D99"/>
    <w:rsid w:val="00895FA1"/>
    <w:rsid w:val="00897298"/>
    <w:rsid w:val="0092356C"/>
    <w:rsid w:val="00A95CF5"/>
    <w:rsid w:val="00B82099"/>
    <w:rsid w:val="00C847DB"/>
    <w:rsid w:val="00CA594F"/>
    <w:rsid w:val="00D33CBC"/>
    <w:rsid w:val="00E1142D"/>
    <w:rsid w:val="00E4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qFormat/>
    <w:rsid w:val="00E45CC3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qFormat/>
    <w:rsid w:val="00E45CC3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15</cp:revision>
  <dcterms:created xsi:type="dcterms:W3CDTF">2025-10-13T12:44:00Z</dcterms:created>
  <dcterms:modified xsi:type="dcterms:W3CDTF">2025-12-02T08:56:00Z</dcterms:modified>
</cp:coreProperties>
</file>